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290" w:rsidRPr="00CE0B71" w:rsidRDefault="00114290" w:rsidP="00CE0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-171450</wp:posOffset>
            </wp:positionV>
            <wp:extent cx="715645" cy="903605"/>
            <wp:effectExtent l="19050" t="0" r="825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9036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114290" w:rsidRPr="00CE0B71" w:rsidRDefault="0011429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МУНИЦИПАЛЬНОЕ СОБРАНИЕ</w:t>
      </w:r>
    </w:p>
    <w:p w:rsidR="00114290" w:rsidRPr="00CE0B71" w:rsidRDefault="0011429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114290" w:rsidRPr="00CE0B71" w:rsidRDefault="0011429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B6A70" w:rsidRPr="00CE0B71" w:rsidRDefault="00FB6A7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290" w:rsidRPr="00CE0B71" w:rsidRDefault="0011429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290" w:rsidRPr="00B03379" w:rsidRDefault="00114290" w:rsidP="00CE0B71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3379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693635">
        <w:rPr>
          <w:rFonts w:ascii="Times New Roman" w:hAnsi="Times New Roman" w:cs="Times New Roman"/>
          <w:b/>
          <w:bCs/>
          <w:sz w:val="28"/>
          <w:szCs w:val="28"/>
        </w:rPr>
        <w:t>29 декабря</w:t>
      </w:r>
      <w:r w:rsidR="00CE0B71" w:rsidRPr="00B033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03379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416EE5" w:rsidRPr="00B0337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03379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693635">
        <w:rPr>
          <w:rFonts w:ascii="Times New Roman" w:hAnsi="Times New Roman" w:cs="Times New Roman"/>
          <w:b/>
          <w:bCs/>
          <w:sz w:val="28"/>
          <w:szCs w:val="28"/>
        </w:rPr>
        <w:t>166</w:t>
      </w:r>
    </w:p>
    <w:p w:rsidR="00FB6A70" w:rsidRPr="00CE0B71" w:rsidRDefault="00FB6A70" w:rsidP="00CE0B7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14290" w:rsidRPr="00CE0B71" w:rsidRDefault="0011429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О единовременной денежной выплате военнослужащим,</w:t>
      </w:r>
      <w:r w:rsidR="00CE0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0B71">
        <w:rPr>
          <w:rFonts w:ascii="Times New Roman" w:hAnsi="Times New Roman" w:cs="Times New Roman"/>
          <w:b/>
          <w:sz w:val="28"/>
          <w:szCs w:val="28"/>
        </w:rPr>
        <w:t>проходящим военную службу по контракту</w:t>
      </w:r>
      <w:r w:rsidR="00CE0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0B71">
        <w:rPr>
          <w:rFonts w:ascii="Times New Roman" w:hAnsi="Times New Roman" w:cs="Times New Roman"/>
          <w:b/>
          <w:sz w:val="28"/>
          <w:szCs w:val="28"/>
        </w:rPr>
        <w:t>в Вооруженных Силах Российской Федерации</w:t>
      </w:r>
    </w:p>
    <w:p w:rsidR="00FB6A70" w:rsidRPr="00CE0B71" w:rsidRDefault="00FB6A7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33D" w:rsidRDefault="00114290" w:rsidP="00B0337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sz w:val="28"/>
          <w:szCs w:val="28"/>
        </w:rPr>
        <w:t>В соответствии с</w:t>
      </w:r>
      <w:r w:rsidR="00D4233D" w:rsidRPr="00CE0B71">
        <w:rPr>
          <w:rFonts w:ascii="Times New Roman" w:hAnsi="Times New Roman" w:cs="Times New Roman"/>
          <w:sz w:val="28"/>
          <w:szCs w:val="28"/>
        </w:rPr>
        <w:t xml:space="preserve"> Ф</w:t>
      </w:r>
      <w:r w:rsidR="00CE0B71">
        <w:rPr>
          <w:rFonts w:ascii="Times New Roman" w:hAnsi="Times New Roman" w:cs="Times New Roman"/>
          <w:sz w:val="28"/>
          <w:szCs w:val="28"/>
        </w:rPr>
        <w:t>едеральным законом от</w:t>
      </w:r>
      <w:r w:rsidR="00B53F8E" w:rsidRPr="00B54B23">
        <w:rPr>
          <w:rFonts w:ascii="Times New Roman" w:eastAsia="Times New Roman" w:hAnsi="Times New Roman"/>
          <w:color w:val="000000"/>
          <w:sz w:val="28"/>
          <w:szCs w:val="28"/>
        </w:rPr>
        <w:t xml:space="preserve"> 20.03.2025 №33-ФЗ «Об общих принципах организации местного самоуправления в единой системе публичной власти»</w:t>
      </w:r>
      <w:r w:rsidR="00B53F8E" w:rsidRPr="00B54B23">
        <w:rPr>
          <w:rFonts w:ascii="Times New Roman" w:hAnsi="Times New Roman" w:cs="Times New Roman"/>
          <w:sz w:val="28"/>
          <w:szCs w:val="28"/>
        </w:rPr>
        <w:t>,</w:t>
      </w:r>
      <w:r w:rsidR="00B53F8E">
        <w:rPr>
          <w:rFonts w:ascii="Times New Roman" w:hAnsi="Times New Roman" w:cs="Times New Roman"/>
          <w:sz w:val="28"/>
          <w:szCs w:val="28"/>
        </w:rPr>
        <w:t xml:space="preserve"> </w:t>
      </w:r>
      <w:r w:rsidR="00CE0B71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CE0B71">
        <w:rPr>
          <w:rFonts w:ascii="Times New Roman" w:hAnsi="Times New Roman" w:cs="Times New Roman"/>
          <w:sz w:val="28"/>
          <w:szCs w:val="28"/>
        </w:rPr>
        <w:t xml:space="preserve">Уставом Новобурасского муниципального района Саратовской области, в целях предоставления дополнительных мер социальной поддержки военнослужащим, проходящим военную службу по контракту в Вооруженных Силах Российской Федерации, муниципальное Собрание Новобурасского муниципального района </w:t>
      </w:r>
      <w:r w:rsidRPr="00CE0B71">
        <w:rPr>
          <w:rFonts w:ascii="Times New Roman" w:hAnsi="Times New Roman" w:cs="Times New Roman"/>
          <w:b/>
          <w:sz w:val="28"/>
          <w:szCs w:val="28"/>
        </w:rPr>
        <w:t>РЕШИЛО</w:t>
      </w:r>
      <w:r w:rsidRPr="00CE0B71">
        <w:rPr>
          <w:rFonts w:ascii="Times New Roman" w:hAnsi="Times New Roman" w:cs="Times New Roman"/>
          <w:sz w:val="28"/>
          <w:szCs w:val="28"/>
        </w:rPr>
        <w:t>:</w:t>
      </w:r>
    </w:p>
    <w:p w:rsidR="00B03379" w:rsidRPr="00B03379" w:rsidRDefault="00B03379" w:rsidP="00B0337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672F" w:rsidRDefault="00114290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sz w:val="28"/>
          <w:szCs w:val="28"/>
        </w:rPr>
        <w:t>1.</w:t>
      </w:r>
      <w:r w:rsidR="00CE0B71">
        <w:rPr>
          <w:rFonts w:ascii="Times New Roman" w:hAnsi="Times New Roman" w:cs="Times New Roman"/>
          <w:sz w:val="28"/>
          <w:szCs w:val="28"/>
        </w:rPr>
        <w:t xml:space="preserve"> </w:t>
      </w:r>
      <w:r w:rsidRPr="00CE0B71">
        <w:rPr>
          <w:rFonts w:ascii="Times New Roman" w:hAnsi="Times New Roman" w:cs="Times New Roman"/>
          <w:sz w:val="28"/>
          <w:szCs w:val="28"/>
        </w:rPr>
        <w:t>Установить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единовременную денежную выплату в размере </w:t>
      </w:r>
      <w:r w:rsidR="00B03379">
        <w:rPr>
          <w:rFonts w:ascii="Times New Roman" w:hAnsi="Times New Roman" w:cs="Times New Roman"/>
          <w:sz w:val="28"/>
          <w:szCs w:val="28"/>
        </w:rPr>
        <w:t>2</w:t>
      </w:r>
      <w:r w:rsidR="0020672F" w:rsidRPr="00CE0B71">
        <w:rPr>
          <w:rFonts w:ascii="Times New Roman" w:hAnsi="Times New Roman" w:cs="Times New Roman"/>
          <w:sz w:val="28"/>
          <w:szCs w:val="28"/>
        </w:rPr>
        <w:t>00</w:t>
      </w:r>
      <w:r w:rsidR="00CE0B71">
        <w:rPr>
          <w:rFonts w:ascii="Times New Roman" w:hAnsi="Times New Roman" w:cs="Times New Roman"/>
          <w:sz w:val="28"/>
          <w:szCs w:val="28"/>
        </w:rPr>
        <w:t> 000 (</w:t>
      </w:r>
      <w:r w:rsidR="00B03379">
        <w:rPr>
          <w:rFonts w:ascii="Times New Roman" w:hAnsi="Times New Roman" w:cs="Times New Roman"/>
          <w:sz w:val="28"/>
          <w:szCs w:val="28"/>
        </w:rPr>
        <w:t>двести</w:t>
      </w:r>
      <w:r w:rsidR="00CE0B71">
        <w:rPr>
          <w:rFonts w:ascii="Times New Roman" w:hAnsi="Times New Roman" w:cs="Times New Roman"/>
          <w:sz w:val="28"/>
          <w:szCs w:val="28"/>
        </w:rPr>
        <w:t xml:space="preserve"> тысяч)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рублей следующим категориям граждан:</w:t>
      </w:r>
    </w:p>
    <w:p w:rsidR="009A3B11" w:rsidRPr="00CE0B71" w:rsidRDefault="009A3B11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672F" w:rsidRPr="00CE0B71" w:rsidRDefault="00DD6EB1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0B71">
        <w:rPr>
          <w:rFonts w:ascii="Times New Roman" w:hAnsi="Times New Roman" w:cs="Times New Roman"/>
          <w:sz w:val="28"/>
          <w:szCs w:val="28"/>
        </w:rPr>
        <w:t>-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проживающие на территории </w:t>
      </w:r>
      <w:r w:rsidR="0020672F" w:rsidRPr="00CE0B7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Саратовской области и заключившие в период 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 января</w:t>
      </w:r>
      <w:r w:rsidR="003657E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202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года по 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31 декабря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202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966213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года</w:t>
      </w:r>
      <w:r w:rsidR="00CE0B7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с Министерством обороны Российской Федерации контракт о прохождении военной службы </w:t>
      </w:r>
      <w:r w:rsidR="00D40104">
        <w:rPr>
          <w:rFonts w:ascii="Times New Roman" w:hAnsi="Times New Roman" w:cs="Times New Roman"/>
          <w:sz w:val="28"/>
          <w:szCs w:val="28"/>
        </w:rPr>
        <w:t xml:space="preserve">в зоне проведения специальной военной операции </w:t>
      </w:r>
      <w:r w:rsidR="0020672F" w:rsidRPr="00CE0B71">
        <w:rPr>
          <w:rFonts w:ascii="Times New Roman" w:hAnsi="Times New Roman" w:cs="Times New Roman"/>
          <w:sz w:val="28"/>
          <w:szCs w:val="28"/>
        </w:rPr>
        <w:t>через пункт отбора на военную службу по контракту (1 разряда), г. Саратов (далее - пункт отбора на военную службу по</w:t>
      </w:r>
      <w:proofErr w:type="gramEnd"/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контракту), при этом числящиеся в качестве </w:t>
      </w:r>
      <w:proofErr w:type="gramStart"/>
      <w:r w:rsidR="0020672F" w:rsidRPr="00CE0B71">
        <w:rPr>
          <w:rFonts w:ascii="Times New Roman" w:hAnsi="Times New Roman" w:cs="Times New Roman"/>
          <w:sz w:val="28"/>
          <w:szCs w:val="28"/>
        </w:rPr>
        <w:t>заключивших</w:t>
      </w:r>
      <w:proofErr w:type="gramEnd"/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контракт от </w:t>
      </w:r>
      <w:r w:rsidR="0020672F" w:rsidRPr="00CE0B7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Саратовской области;</w:t>
      </w:r>
    </w:p>
    <w:p w:rsidR="0020672F" w:rsidRPr="00CE0B71" w:rsidRDefault="00DD6EB1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0B71">
        <w:rPr>
          <w:rFonts w:ascii="Times New Roman" w:hAnsi="Times New Roman" w:cs="Times New Roman"/>
          <w:sz w:val="28"/>
          <w:szCs w:val="28"/>
        </w:rPr>
        <w:t>-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граждане, проживающие за пределами </w:t>
      </w:r>
      <w:r w:rsidR="0020672F" w:rsidRPr="00CE0B7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Саратовской области, из числа которых отбор кандидатов для поступления на военную службу по кон</w:t>
      </w:r>
      <w:r w:rsidR="00CE0B71">
        <w:rPr>
          <w:rFonts w:ascii="Times New Roman" w:hAnsi="Times New Roman" w:cs="Times New Roman"/>
          <w:sz w:val="28"/>
          <w:szCs w:val="28"/>
        </w:rPr>
        <w:t xml:space="preserve">тракту был осуществлен 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пунктом отбора на военную службу по контракту, и заключившие в период 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 января 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202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года по 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 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декабря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202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года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0672F" w:rsidRPr="00CE0B71">
        <w:rPr>
          <w:rFonts w:ascii="Times New Roman" w:hAnsi="Times New Roman" w:cs="Times New Roman"/>
          <w:sz w:val="28"/>
          <w:szCs w:val="28"/>
        </w:rPr>
        <w:t>с Министерством обороны Российской Федерации контракт о прохождении военной службы</w:t>
      </w:r>
      <w:r w:rsidR="00D40104">
        <w:rPr>
          <w:rFonts w:ascii="Times New Roman" w:hAnsi="Times New Roman" w:cs="Times New Roman"/>
          <w:sz w:val="28"/>
          <w:szCs w:val="28"/>
        </w:rPr>
        <w:t xml:space="preserve"> в зоне проведения специальной военной операции</w:t>
      </w:r>
      <w:proofErr w:type="gramEnd"/>
      <w:r w:rsidR="0020672F" w:rsidRPr="00CE0B71">
        <w:rPr>
          <w:rFonts w:ascii="Times New Roman" w:hAnsi="Times New Roman" w:cs="Times New Roman"/>
          <w:sz w:val="28"/>
          <w:szCs w:val="28"/>
        </w:rPr>
        <w:t xml:space="preserve">, при этом числящиеся в качестве </w:t>
      </w:r>
      <w:proofErr w:type="gramStart"/>
      <w:r w:rsidR="0020672F" w:rsidRPr="00CE0B71">
        <w:rPr>
          <w:rFonts w:ascii="Times New Roman" w:hAnsi="Times New Roman" w:cs="Times New Roman"/>
          <w:sz w:val="28"/>
          <w:szCs w:val="28"/>
        </w:rPr>
        <w:t>заключивших</w:t>
      </w:r>
      <w:proofErr w:type="gramEnd"/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контракт от </w:t>
      </w:r>
      <w:r w:rsidR="0020672F" w:rsidRPr="00CE0B7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Саратовской области;</w:t>
      </w:r>
    </w:p>
    <w:p w:rsidR="0020672F" w:rsidRPr="00CE0B71" w:rsidRDefault="00DD6EB1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sz w:val="28"/>
          <w:szCs w:val="28"/>
        </w:rPr>
        <w:t>-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призванные на военную службу по мобилизации, заключившие в период 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 января 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202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года по 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 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декабря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202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года</w:t>
      </w:r>
      <w:r w:rsidR="006D6F5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20672F" w:rsidRPr="00CE0B71">
        <w:rPr>
          <w:rFonts w:ascii="Times New Roman" w:hAnsi="Times New Roman" w:cs="Times New Roman"/>
          <w:sz w:val="28"/>
          <w:szCs w:val="28"/>
        </w:rPr>
        <w:t>контракт с Министерством обороны Российской Федерации</w:t>
      </w:r>
      <w:r w:rsidR="00D40104" w:rsidRPr="00D40104">
        <w:rPr>
          <w:rFonts w:ascii="Times New Roman" w:hAnsi="Times New Roman" w:cs="Times New Roman"/>
          <w:sz w:val="28"/>
          <w:szCs w:val="28"/>
        </w:rPr>
        <w:t xml:space="preserve"> </w:t>
      </w:r>
      <w:r w:rsidR="00D40104" w:rsidRPr="00CE0B71">
        <w:rPr>
          <w:rFonts w:ascii="Times New Roman" w:hAnsi="Times New Roman" w:cs="Times New Roman"/>
          <w:sz w:val="28"/>
          <w:szCs w:val="28"/>
        </w:rPr>
        <w:t xml:space="preserve">о прохождении военной </w:t>
      </w:r>
      <w:r w:rsidR="00D40104" w:rsidRPr="00CE0B71">
        <w:rPr>
          <w:rFonts w:ascii="Times New Roman" w:hAnsi="Times New Roman" w:cs="Times New Roman"/>
          <w:sz w:val="28"/>
          <w:szCs w:val="28"/>
        </w:rPr>
        <w:lastRenderedPageBreak/>
        <w:t>службы</w:t>
      </w:r>
      <w:r w:rsidR="00D40104">
        <w:rPr>
          <w:rFonts w:ascii="Times New Roman" w:hAnsi="Times New Roman" w:cs="Times New Roman"/>
          <w:sz w:val="28"/>
          <w:szCs w:val="28"/>
        </w:rPr>
        <w:t xml:space="preserve"> в зоне проведения специальной военной операции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, при этом числящиеся в качестве заключивших контракт от </w:t>
      </w:r>
      <w:r w:rsidR="0020672F" w:rsidRPr="00CE0B7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Саратовской области;</w:t>
      </w:r>
    </w:p>
    <w:p w:rsidR="0020672F" w:rsidRPr="00CE0B71" w:rsidRDefault="00DD6EB1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sz w:val="28"/>
          <w:szCs w:val="28"/>
        </w:rPr>
        <w:t>-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призванные на военную службу, заключившие в период 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 января</w:t>
      </w:r>
      <w:r w:rsidR="006D6F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202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года по 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 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декабря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202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года</w:t>
      </w:r>
      <w:r w:rsidR="006D6F5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20672F" w:rsidRPr="00CE0B71">
        <w:rPr>
          <w:rFonts w:ascii="Times New Roman" w:hAnsi="Times New Roman" w:cs="Times New Roman"/>
          <w:sz w:val="28"/>
          <w:szCs w:val="28"/>
        </w:rPr>
        <w:t>контракт с Министерством обороны Российской Федерации</w:t>
      </w:r>
      <w:r w:rsidR="00D40104" w:rsidRPr="00D40104">
        <w:rPr>
          <w:rFonts w:ascii="Times New Roman" w:hAnsi="Times New Roman" w:cs="Times New Roman"/>
          <w:sz w:val="28"/>
          <w:szCs w:val="28"/>
        </w:rPr>
        <w:t xml:space="preserve"> </w:t>
      </w:r>
      <w:r w:rsidR="00D40104" w:rsidRPr="00CE0B71">
        <w:rPr>
          <w:rFonts w:ascii="Times New Roman" w:hAnsi="Times New Roman" w:cs="Times New Roman"/>
          <w:sz w:val="28"/>
          <w:szCs w:val="28"/>
        </w:rPr>
        <w:t>о прохождении военной службы</w:t>
      </w:r>
      <w:r w:rsidR="00D40104">
        <w:rPr>
          <w:rFonts w:ascii="Times New Roman" w:hAnsi="Times New Roman" w:cs="Times New Roman"/>
          <w:sz w:val="28"/>
          <w:szCs w:val="28"/>
        </w:rPr>
        <w:t xml:space="preserve"> в зоне проведения специальной военной операции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, при этом числящиеся в качестве заключивших контракт от </w:t>
      </w:r>
      <w:r w:rsidR="0020672F" w:rsidRPr="00CE0B7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области;</w:t>
      </w:r>
    </w:p>
    <w:p w:rsidR="0020672F" w:rsidRPr="00CE0B71" w:rsidRDefault="00DD6EB1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0B71">
        <w:rPr>
          <w:rFonts w:ascii="Times New Roman" w:hAnsi="Times New Roman" w:cs="Times New Roman"/>
          <w:sz w:val="28"/>
          <w:szCs w:val="28"/>
        </w:rPr>
        <w:t>-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иностранные граждане, которые заключили в период 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 января</w:t>
      </w:r>
      <w:r w:rsidR="006D6F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202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года по 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 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декабря 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202</w:t>
      </w:r>
      <w:r w:rsidR="00B0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года</w:t>
      </w:r>
      <w:r w:rsidR="0020672F" w:rsidRPr="00CE0B7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контракт о прохождении военной службы в Вооруженных Силах Российской Федерации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Украины, при этом числящиеся в качестве заключивших контракт от </w:t>
      </w:r>
      <w:r w:rsidR="0020672F" w:rsidRPr="00CE0B7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Саратовской области;</w:t>
      </w:r>
      <w:proofErr w:type="gramEnd"/>
    </w:p>
    <w:p w:rsidR="0020672F" w:rsidRPr="00CE0B71" w:rsidRDefault="00DD6EB1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0B71">
        <w:rPr>
          <w:rFonts w:ascii="Times New Roman" w:hAnsi="Times New Roman" w:cs="Times New Roman"/>
          <w:sz w:val="28"/>
          <w:szCs w:val="28"/>
        </w:rPr>
        <w:t>-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из числа которых отбор кандидатов для поступления на военную службу по контракту был осуществлен Управлением Федеральной службы войск национальной гвардии Российской Федерации по Саратовской области, и заключившие в период 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</w:t>
      </w:r>
      <w:r w:rsidR="009A3B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 января 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202</w:t>
      </w:r>
      <w:r w:rsidR="009A3B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года по </w:t>
      </w:r>
      <w:r w:rsidR="009A3B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 </w:t>
      </w:r>
      <w:r w:rsidR="009A3B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декабря 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202</w:t>
      </w:r>
      <w:r w:rsidR="009A3B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года</w:t>
      </w:r>
      <w:r w:rsidR="0020672F" w:rsidRPr="00CE0B7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20672F" w:rsidRPr="00CE0B71">
        <w:rPr>
          <w:rFonts w:ascii="Times New Roman" w:hAnsi="Times New Roman" w:cs="Times New Roman"/>
          <w:sz w:val="28"/>
          <w:szCs w:val="28"/>
        </w:rPr>
        <w:t>с Федеральной службой войск национальной гвардии Российской Федерации контракт о прохождении военной службы для участия в специальной военной</w:t>
      </w:r>
      <w:proofErr w:type="gramEnd"/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операции, при этом числящиеся в качестве </w:t>
      </w:r>
      <w:proofErr w:type="gramStart"/>
      <w:r w:rsidR="0020672F" w:rsidRPr="00CE0B71">
        <w:rPr>
          <w:rFonts w:ascii="Times New Roman" w:hAnsi="Times New Roman" w:cs="Times New Roman"/>
          <w:sz w:val="28"/>
          <w:szCs w:val="28"/>
        </w:rPr>
        <w:t>заключивших</w:t>
      </w:r>
      <w:proofErr w:type="gramEnd"/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контракт от </w:t>
      </w:r>
      <w:r w:rsidR="0020672F" w:rsidRPr="00CE0B7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Саратовской области.</w:t>
      </w:r>
    </w:p>
    <w:p w:rsidR="008F650C" w:rsidRPr="00CE0B71" w:rsidRDefault="008F650C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sz w:val="28"/>
          <w:szCs w:val="28"/>
        </w:rPr>
        <w:t xml:space="preserve">2. Администрации Новобурасского муниципального района Саратовской области определить </w:t>
      </w:r>
      <w:r w:rsidR="00D4233D"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Порядок </w:t>
      </w:r>
      <w:r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осуществления </w:t>
      </w:r>
      <w:r w:rsidRPr="00CE0B71">
        <w:rPr>
          <w:rFonts w:ascii="Times New Roman" w:hAnsi="Times New Roman" w:cs="Times New Roman"/>
          <w:sz w:val="28"/>
          <w:szCs w:val="28"/>
        </w:rPr>
        <w:t>единовременной денежной выплаты, установленной пунктом 1 настоящего решения.</w:t>
      </w:r>
    </w:p>
    <w:p w:rsidR="00D4233D" w:rsidRPr="00CE0B71" w:rsidRDefault="008F650C" w:rsidP="00CE0B71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B71">
        <w:rPr>
          <w:rFonts w:ascii="Times New Roman" w:hAnsi="Times New Roman" w:cs="Times New Roman"/>
          <w:sz w:val="28"/>
          <w:szCs w:val="28"/>
        </w:rPr>
        <w:t>3.</w:t>
      </w:r>
      <w:r w:rsidR="00CE0B71">
        <w:rPr>
          <w:rFonts w:ascii="Times New Roman" w:hAnsi="Times New Roman" w:cs="Times New Roman"/>
          <w:sz w:val="28"/>
          <w:szCs w:val="28"/>
        </w:rPr>
        <w:t xml:space="preserve"> </w:t>
      </w:r>
      <w:r w:rsidR="00D4233D"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Финансирование расходов на </w:t>
      </w:r>
      <w:r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осуществление </w:t>
      </w:r>
      <w:r w:rsidRPr="00CE0B71">
        <w:rPr>
          <w:rFonts w:ascii="Times New Roman" w:hAnsi="Times New Roman" w:cs="Times New Roman"/>
          <w:sz w:val="28"/>
          <w:szCs w:val="28"/>
        </w:rPr>
        <w:t>единовременной денежной выплаты, установленной пунктом 1 настоящего решения</w:t>
      </w:r>
      <w:r w:rsidR="00D4233D"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, осуществляется за счет средств бюджета </w:t>
      </w:r>
      <w:r w:rsidRPr="00CE0B71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  <w:r w:rsidR="00D4233D"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F650C" w:rsidRPr="00CE0B71" w:rsidRDefault="006E0625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A78">
        <w:rPr>
          <w:rFonts w:ascii="Times New Roman" w:hAnsi="Times New Roman" w:cs="Times New Roman"/>
          <w:sz w:val="28"/>
          <w:szCs w:val="28"/>
        </w:rPr>
        <w:t>4.</w:t>
      </w:r>
      <w:r w:rsidR="00CE0B71" w:rsidRPr="005E3A78">
        <w:rPr>
          <w:rFonts w:ascii="Times New Roman" w:hAnsi="Times New Roman" w:cs="Times New Roman"/>
          <w:sz w:val="28"/>
          <w:szCs w:val="28"/>
        </w:rPr>
        <w:t xml:space="preserve"> </w:t>
      </w:r>
      <w:r w:rsidR="008F650C" w:rsidRPr="00CF2E64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B6A70" w:rsidRPr="00CF2E64">
        <w:rPr>
          <w:rFonts w:ascii="Times New Roman" w:hAnsi="Times New Roman" w:cs="Times New Roman"/>
          <w:sz w:val="28"/>
          <w:szCs w:val="28"/>
        </w:rPr>
        <w:t>с</w:t>
      </w:r>
      <w:r w:rsidR="005E3A78" w:rsidRPr="00CF2E64">
        <w:rPr>
          <w:rFonts w:ascii="Times New Roman" w:hAnsi="Times New Roman" w:cs="Times New Roman"/>
          <w:sz w:val="28"/>
          <w:szCs w:val="28"/>
        </w:rPr>
        <w:t>о дня принятия</w:t>
      </w:r>
      <w:r w:rsidR="009A3B11">
        <w:rPr>
          <w:rFonts w:ascii="Times New Roman" w:hAnsi="Times New Roman" w:cs="Times New Roman"/>
          <w:sz w:val="28"/>
          <w:szCs w:val="28"/>
        </w:rPr>
        <w:t>, но не ранее, чем 1 января 2026 года</w:t>
      </w:r>
      <w:r w:rsidR="005E3A78" w:rsidRPr="00CF2E64">
        <w:rPr>
          <w:rFonts w:ascii="Times New Roman" w:hAnsi="Times New Roman" w:cs="Times New Roman"/>
          <w:sz w:val="28"/>
          <w:szCs w:val="28"/>
        </w:rPr>
        <w:t xml:space="preserve">. Настоящее решение </w:t>
      </w:r>
      <w:r w:rsidR="0079116C" w:rsidRPr="00CF2E64">
        <w:rPr>
          <w:rFonts w:ascii="Times New Roman" w:hAnsi="Times New Roman" w:cs="Times New Roman"/>
          <w:sz w:val="28"/>
          <w:szCs w:val="28"/>
        </w:rPr>
        <w:t xml:space="preserve"> </w:t>
      </w:r>
      <w:r w:rsidR="008F650C" w:rsidRPr="00CF2E64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0E43CC" w:rsidRPr="00CF2E64">
        <w:rPr>
          <w:rFonts w:ascii="Times New Roman" w:hAnsi="Times New Roman" w:cs="Times New Roman"/>
          <w:sz w:val="28"/>
          <w:szCs w:val="28"/>
        </w:rPr>
        <w:t>официальному опубликованию в М</w:t>
      </w:r>
      <w:r w:rsidR="00FB6A70" w:rsidRPr="00CF2E64">
        <w:rPr>
          <w:rFonts w:ascii="Times New Roman" w:hAnsi="Times New Roman" w:cs="Times New Roman"/>
          <w:sz w:val="28"/>
          <w:szCs w:val="28"/>
        </w:rPr>
        <w:t>БУ</w:t>
      </w:r>
      <w:r w:rsidR="000E43CC" w:rsidRPr="00CF2E64">
        <w:rPr>
          <w:rFonts w:ascii="Times New Roman" w:hAnsi="Times New Roman" w:cs="Times New Roman"/>
          <w:sz w:val="28"/>
          <w:szCs w:val="28"/>
        </w:rPr>
        <w:t xml:space="preserve"> «</w:t>
      </w:r>
      <w:r w:rsidR="00FB6A70" w:rsidRPr="00CF2E64">
        <w:rPr>
          <w:rFonts w:ascii="Times New Roman" w:hAnsi="Times New Roman" w:cs="Times New Roman"/>
          <w:sz w:val="28"/>
          <w:szCs w:val="28"/>
        </w:rPr>
        <w:t>Р</w:t>
      </w:r>
      <w:r w:rsidR="000E43CC" w:rsidRPr="00CF2E64">
        <w:rPr>
          <w:rFonts w:ascii="Times New Roman" w:hAnsi="Times New Roman" w:cs="Times New Roman"/>
          <w:sz w:val="28"/>
          <w:szCs w:val="28"/>
        </w:rPr>
        <w:t xml:space="preserve">едакция Новобурасской районной газеты «Наше время», </w:t>
      </w:r>
      <w:r w:rsidR="005E3A78" w:rsidRPr="00CF2E6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8F650C" w:rsidRPr="00CF2E64">
        <w:rPr>
          <w:rFonts w:ascii="Times New Roman" w:hAnsi="Times New Roman" w:cs="Times New Roman"/>
          <w:sz w:val="28"/>
          <w:szCs w:val="28"/>
        </w:rPr>
        <w:t>размещению на официальном</w:t>
      </w:r>
      <w:r w:rsidR="008F650C" w:rsidRPr="00CF2E64">
        <w:rPr>
          <w:rFonts w:ascii="Times New Roman" w:hAnsi="Times New Roman" w:cs="Times New Roman"/>
          <w:bCs/>
          <w:kern w:val="2"/>
          <w:sz w:val="28"/>
          <w:szCs w:val="28"/>
        </w:rPr>
        <w:t xml:space="preserve"> сайте </w:t>
      </w:r>
      <w:r w:rsidR="008F650C" w:rsidRPr="00CF2E64">
        <w:rPr>
          <w:rFonts w:ascii="Times New Roman" w:hAnsi="Times New Roman" w:cs="Times New Roman"/>
          <w:sz w:val="28"/>
          <w:szCs w:val="28"/>
        </w:rPr>
        <w:t xml:space="preserve">администрации Новобурасского муниципального района </w:t>
      </w:r>
      <w:r w:rsidR="008F650C" w:rsidRPr="00CF2E64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6" w:history="1"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</w:hyperlink>
      <w:r w:rsidR="008F650C" w:rsidRPr="00CF2E64">
        <w:rPr>
          <w:rFonts w:ascii="Times New Roman" w:hAnsi="Times New Roman" w:cs="Times New Roman"/>
          <w:bCs/>
          <w:kern w:val="2"/>
          <w:sz w:val="28"/>
          <w:szCs w:val="28"/>
        </w:rPr>
        <w:t>) в сети Интернет</w:t>
      </w:r>
      <w:r w:rsidR="00FB6A70" w:rsidRPr="00CF2E64">
        <w:rPr>
          <w:rFonts w:ascii="Times New Roman" w:hAnsi="Times New Roman" w:cs="Times New Roman"/>
          <w:bCs/>
          <w:kern w:val="2"/>
          <w:sz w:val="28"/>
          <w:szCs w:val="28"/>
        </w:rPr>
        <w:t>.</w:t>
      </w:r>
    </w:p>
    <w:p w:rsidR="000E43CC" w:rsidRDefault="000E43CC" w:rsidP="00CE0B7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E3A78" w:rsidRPr="00CE0B71" w:rsidRDefault="005E3A78" w:rsidP="00CE0B7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E43CC" w:rsidRPr="00CE0B71" w:rsidRDefault="000E43CC" w:rsidP="00CE0B7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 xml:space="preserve">Председатель муниципального Собрания </w:t>
      </w:r>
    </w:p>
    <w:p w:rsidR="000E43CC" w:rsidRPr="00CE0B71" w:rsidRDefault="000E43CC" w:rsidP="00CE0B7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                                                С.И. Дзюбан</w:t>
      </w:r>
    </w:p>
    <w:p w:rsidR="000E43CC" w:rsidRDefault="000E43CC" w:rsidP="00CE0B7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A3B11" w:rsidRPr="00CE0B71" w:rsidRDefault="009A3B11" w:rsidP="00CE0B7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0E43CC" w:rsidRPr="00CE0B71" w:rsidRDefault="000E43CC" w:rsidP="00CE0B7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CB1786" w:rsidRPr="00CE0B71" w:rsidRDefault="000E43CC" w:rsidP="00CE0B71">
      <w:pPr>
        <w:pStyle w:val="a4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CE0B71">
        <w:rPr>
          <w:rFonts w:ascii="Times New Roman" w:hAnsi="Times New Roman" w:cs="Times New Roman"/>
          <w:b/>
          <w:sz w:val="28"/>
          <w:szCs w:val="28"/>
        </w:rPr>
        <w:tab/>
      </w:r>
      <w:r w:rsidRPr="00CE0B71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Pr="00CE0B71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</w:t>
      </w:r>
      <w:r w:rsidR="005E3A7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E0B71">
        <w:rPr>
          <w:rFonts w:ascii="Times New Roman" w:hAnsi="Times New Roman" w:cs="Times New Roman"/>
          <w:b/>
          <w:sz w:val="28"/>
          <w:szCs w:val="28"/>
        </w:rPr>
        <w:t>А.Ф. Воробьев</w:t>
      </w:r>
    </w:p>
    <w:sectPr w:rsidR="00CB1786" w:rsidRPr="00CE0B71" w:rsidSect="00D4233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8534E"/>
    <w:multiLevelType w:val="hybridMultilevel"/>
    <w:tmpl w:val="547A58BC"/>
    <w:lvl w:ilvl="0" w:tplc="BB72B7D2">
      <w:start w:val="1"/>
      <w:numFmt w:val="decimal"/>
      <w:lvlText w:val="%1."/>
      <w:lvlJc w:val="left"/>
      <w:pPr>
        <w:ind w:left="1068" w:hanging="360"/>
      </w:pPr>
      <w:rPr>
        <w:color w:val="000000"/>
      </w:rPr>
    </w:lvl>
    <w:lvl w:ilvl="1" w:tplc="7E2CF16C">
      <w:start w:val="1"/>
      <w:numFmt w:val="lowerLetter"/>
      <w:lvlText w:val="%2."/>
      <w:lvlJc w:val="left"/>
      <w:pPr>
        <w:ind w:left="1788" w:hanging="360"/>
      </w:pPr>
    </w:lvl>
    <w:lvl w:ilvl="2" w:tplc="5CBC2E8C">
      <w:start w:val="1"/>
      <w:numFmt w:val="lowerRoman"/>
      <w:lvlText w:val="%3."/>
      <w:lvlJc w:val="right"/>
      <w:pPr>
        <w:ind w:left="2508" w:hanging="180"/>
      </w:pPr>
    </w:lvl>
    <w:lvl w:ilvl="3" w:tplc="F9C6BFC2">
      <w:start w:val="1"/>
      <w:numFmt w:val="decimal"/>
      <w:lvlText w:val="%4."/>
      <w:lvlJc w:val="left"/>
      <w:pPr>
        <w:ind w:left="3228" w:hanging="360"/>
      </w:pPr>
    </w:lvl>
    <w:lvl w:ilvl="4" w:tplc="2CDC4F6E">
      <w:start w:val="1"/>
      <w:numFmt w:val="lowerLetter"/>
      <w:lvlText w:val="%5."/>
      <w:lvlJc w:val="left"/>
      <w:pPr>
        <w:ind w:left="3948" w:hanging="360"/>
      </w:pPr>
    </w:lvl>
    <w:lvl w:ilvl="5" w:tplc="C504C180">
      <w:start w:val="1"/>
      <w:numFmt w:val="lowerRoman"/>
      <w:lvlText w:val="%6."/>
      <w:lvlJc w:val="right"/>
      <w:pPr>
        <w:ind w:left="4668" w:hanging="180"/>
      </w:pPr>
    </w:lvl>
    <w:lvl w:ilvl="6" w:tplc="BBB6BC20">
      <w:start w:val="1"/>
      <w:numFmt w:val="decimal"/>
      <w:lvlText w:val="%7."/>
      <w:lvlJc w:val="left"/>
      <w:pPr>
        <w:ind w:left="5388" w:hanging="360"/>
      </w:pPr>
    </w:lvl>
    <w:lvl w:ilvl="7" w:tplc="C7AC87CE">
      <w:start w:val="1"/>
      <w:numFmt w:val="lowerLetter"/>
      <w:lvlText w:val="%8."/>
      <w:lvlJc w:val="left"/>
      <w:pPr>
        <w:ind w:left="6108" w:hanging="360"/>
      </w:pPr>
    </w:lvl>
    <w:lvl w:ilvl="8" w:tplc="4E86EE22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CC261AA"/>
    <w:multiLevelType w:val="multilevel"/>
    <w:tmpl w:val="10FACD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30"/>
        <w:szCs w:val="3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233D"/>
    <w:rsid w:val="000E43CC"/>
    <w:rsid w:val="000F654B"/>
    <w:rsid w:val="00114290"/>
    <w:rsid w:val="00126FBB"/>
    <w:rsid w:val="00134062"/>
    <w:rsid w:val="0020672F"/>
    <w:rsid w:val="002C7199"/>
    <w:rsid w:val="0033022D"/>
    <w:rsid w:val="00333FCB"/>
    <w:rsid w:val="003657E5"/>
    <w:rsid w:val="003D1ABD"/>
    <w:rsid w:val="00416EE5"/>
    <w:rsid w:val="004C63F8"/>
    <w:rsid w:val="00590687"/>
    <w:rsid w:val="005E3A78"/>
    <w:rsid w:val="0068293F"/>
    <w:rsid w:val="00693635"/>
    <w:rsid w:val="006D6F5B"/>
    <w:rsid w:val="006E0625"/>
    <w:rsid w:val="0072580E"/>
    <w:rsid w:val="00752665"/>
    <w:rsid w:val="00777BE7"/>
    <w:rsid w:val="0079116C"/>
    <w:rsid w:val="007E420B"/>
    <w:rsid w:val="00820718"/>
    <w:rsid w:val="008B5292"/>
    <w:rsid w:val="008C5E7D"/>
    <w:rsid w:val="008D0C86"/>
    <w:rsid w:val="008F650C"/>
    <w:rsid w:val="00901484"/>
    <w:rsid w:val="0090263B"/>
    <w:rsid w:val="00966213"/>
    <w:rsid w:val="00992522"/>
    <w:rsid w:val="009A3B11"/>
    <w:rsid w:val="009D7FEC"/>
    <w:rsid w:val="00AF25F3"/>
    <w:rsid w:val="00AF59CF"/>
    <w:rsid w:val="00B03379"/>
    <w:rsid w:val="00B20398"/>
    <w:rsid w:val="00B53F8E"/>
    <w:rsid w:val="00BB7488"/>
    <w:rsid w:val="00BD744A"/>
    <w:rsid w:val="00C9543B"/>
    <w:rsid w:val="00CA1F22"/>
    <w:rsid w:val="00CB1786"/>
    <w:rsid w:val="00CC7414"/>
    <w:rsid w:val="00CE0B71"/>
    <w:rsid w:val="00CF2E64"/>
    <w:rsid w:val="00D40104"/>
    <w:rsid w:val="00D4233D"/>
    <w:rsid w:val="00D677D4"/>
    <w:rsid w:val="00DD6EB1"/>
    <w:rsid w:val="00E009E8"/>
    <w:rsid w:val="00E32C2B"/>
    <w:rsid w:val="00EA0AED"/>
    <w:rsid w:val="00EF2C2A"/>
    <w:rsid w:val="00EF45E1"/>
    <w:rsid w:val="00F26FB0"/>
    <w:rsid w:val="00F8617D"/>
    <w:rsid w:val="00FB6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33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Heading">
    <w:name w:val="Heading"/>
    <w:rsid w:val="00D4233D"/>
    <w:pPr>
      <w:widowControl w:val="0"/>
      <w:spacing w:after="0" w:line="240" w:lineRule="auto"/>
    </w:pPr>
    <w:rPr>
      <w:rFonts w:ascii="Arial" w:eastAsia="Times New Roman" w:hAnsi="Arial" w:cs="Arial"/>
      <w:b/>
      <w:bCs/>
    </w:rPr>
  </w:style>
  <w:style w:type="character" w:customStyle="1" w:styleId="3">
    <w:name w:val="Основной текст (3)_"/>
    <w:basedOn w:val="a0"/>
    <w:link w:val="30"/>
    <w:locked/>
    <w:rsid w:val="00114290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14290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4">
    <w:name w:val="No Spacing"/>
    <w:uiPriority w:val="1"/>
    <w:qFormat/>
    <w:rsid w:val="00114290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locked/>
    <w:rsid w:val="00114290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4290"/>
    <w:pPr>
      <w:widowControl w:val="0"/>
      <w:shd w:val="clear" w:color="auto" w:fill="FFFFFF"/>
      <w:spacing w:before="480" w:after="0" w:line="360" w:lineRule="exact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styleId="a5">
    <w:name w:val="Hyperlink"/>
    <w:semiHidden/>
    <w:unhideWhenUsed/>
    <w:rsid w:val="008F65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ЕВ</cp:lastModifiedBy>
  <cp:revision>2</cp:revision>
  <cp:lastPrinted>2025-08-29T07:56:00Z</cp:lastPrinted>
  <dcterms:created xsi:type="dcterms:W3CDTF">2025-12-29T07:18:00Z</dcterms:created>
  <dcterms:modified xsi:type="dcterms:W3CDTF">2025-12-29T07:18:00Z</dcterms:modified>
</cp:coreProperties>
</file>